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9D5BAD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6956B7">
        <w:rPr>
          <w:rFonts w:ascii="Times New Roman" w:hAnsi="Times New Roman" w:cs="Times New Roman"/>
          <w:b/>
          <w:i/>
          <w:sz w:val="28"/>
          <w:szCs w:val="28"/>
        </w:rPr>
        <w:t>обобщении педагогического опыта</w:t>
      </w:r>
    </w:p>
    <w:p w:rsidR="00C246C1" w:rsidRDefault="00FA6D6E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057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2372"/>
        <w:gridCol w:w="40"/>
        <w:gridCol w:w="1985"/>
        <w:gridCol w:w="71"/>
        <w:gridCol w:w="2482"/>
        <w:gridCol w:w="17"/>
        <w:gridCol w:w="1828"/>
        <w:gridCol w:w="1216"/>
      </w:tblGrid>
      <w:tr w:rsidR="00655CEB" w:rsidTr="00D76000">
        <w:tc>
          <w:tcPr>
            <w:tcW w:w="562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372" w:type="dxa"/>
          </w:tcPr>
          <w:p w:rsidR="00DF38C2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</w:t>
            </w:r>
          </w:p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преподавателя</w:t>
            </w:r>
          </w:p>
        </w:tc>
        <w:tc>
          <w:tcPr>
            <w:tcW w:w="2096" w:type="dxa"/>
            <w:gridSpan w:val="3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499" w:type="dxa"/>
            <w:gridSpan w:val="2"/>
          </w:tcPr>
          <w:p w:rsidR="00F76688" w:rsidRDefault="00F76688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Адрес</w:t>
            </w:r>
          </w:p>
          <w:p w:rsidR="005235F9" w:rsidRPr="00633E2A" w:rsidRDefault="00F76688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размещения</w:t>
            </w:r>
          </w:p>
        </w:tc>
        <w:tc>
          <w:tcPr>
            <w:tcW w:w="1828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216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5235F9" w:rsidTr="00F723A6">
        <w:trPr>
          <w:trHeight w:val="404"/>
        </w:trPr>
        <w:tc>
          <w:tcPr>
            <w:tcW w:w="10573" w:type="dxa"/>
            <w:gridSpan w:val="9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естественнонаучных и эстетических дисциплин</w:t>
            </w:r>
          </w:p>
        </w:tc>
      </w:tr>
      <w:tr w:rsidR="0004091C" w:rsidTr="00D76000">
        <w:tc>
          <w:tcPr>
            <w:tcW w:w="562" w:type="dxa"/>
          </w:tcPr>
          <w:p w:rsidR="0004091C" w:rsidRDefault="00B03B69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2" w:type="dxa"/>
          </w:tcPr>
          <w:p w:rsidR="0004091C" w:rsidRDefault="0004091C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Занина </w:t>
            </w:r>
          </w:p>
          <w:p w:rsidR="0004091C" w:rsidRDefault="0004091C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2096" w:type="dxa"/>
            <w:gridSpan w:val="3"/>
          </w:tcPr>
          <w:p w:rsidR="0004091C" w:rsidRDefault="0004091C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2"/>
          </w:tcPr>
          <w:p w:rsidR="0004091C" w:rsidRDefault="0004091C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Активное участие  в проведении международной дистанционной олимпиады «Путь к знаниям» от проекта «Олимпиадия»</w:t>
            </w:r>
          </w:p>
        </w:tc>
        <w:tc>
          <w:tcPr>
            <w:tcW w:w="1828" w:type="dxa"/>
          </w:tcPr>
          <w:p w:rsidR="0004091C" w:rsidRDefault="0004091C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04091C" w:rsidRDefault="0004091C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04091C" w:rsidRDefault="0004091C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FB31BA" w:rsidTr="00D76000">
        <w:tc>
          <w:tcPr>
            <w:tcW w:w="562" w:type="dxa"/>
          </w:tcPr>
          <w:p w:rsidR="00FB31BA" w:rsidRDefault="00B03B69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2" w:type="dxa"/>
          </w:tcPr>
          <w:p w:rsidR="00FB31BA" w:rsidRDefault="00FB31BA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FB31BA" w:rsidRDefault="00FB31BA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FB31BA" w:rsidRPr="00D937DF" w:rsidRDefault="00FB31BA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FB31BA" w:rsidRDefault="00FB31BA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2"/>
          </w:tcPr>
          <w:p w:rsidR="00FB31BA" w:rsidRDefault="00FB31BA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Активное участие и подготовку победителей в конкурсе «Творческий поиск»</w:t>
            </w:r>
          </w:p>
        </w:tc>
        <w:tc>
          <w:tcPr>
            <w:tcW w:w="1828" w:type="dxa"/>
          </w:tcPr>
          <w:p w:rsidR="00FB31BA" w:rsidRDefault="00FB31BA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FB31BA" w:rsidRDefault="00FB31BA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FB31BA" w:rsidRDefault="00FB31BA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D5455" w:rsidTr="00D76000">
        <w:tc>
          <w:tcPr>
            <w:tcW w:w="562" w:type="dxa"/>
          </w:tcPr>
          <w:p w:rsidR="00DD5455" w:rsidRDefault="00B03B69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2" w:type="dxa"/>
          </w:tcPr>
          <w:p w:rsidR="00DD5455" w:rsidRPr="00D937DF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7DF">
              <w:rPr>
                <w:rFonts w:ascii="Times New Roman" w:hAnsi="Times New Roman" w:cs="Times New Roman"/>
                <w:sz w:val="24"/>
                <w:szCs w:val="24"/>
              </w:rPr>
              <w:t xml:space="preserve">Занина </w:t>
            </w:r>
          </w:p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7DF"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2096" w:type="dxa"/>
            <w:gridSpan w:val="3"/>
          </w:tcPr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2499" w:type="dxa"/>
            <w:gridSpan w:val="2"/>
          </w:tcPr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в развитие онлайн – библиотеки методических разработок для учителей</w:t>
            </w:r>
          </w:p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«ИНФОУРОК»</w:t>
            </w:r>
          </w:p>
        </w:tc>
        <w:tc>
          <w:tcPr>
            <w:tcW w:w="1828" w:type="dxa"/>
          </w:tcPr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D5455" w:rsidTr="00D76000">
        <w:tc>
          <w:tcPr>
            <w:tcW w:w="562" w:type="dxa"/>
          </w:tcPr>
          <w:p w:rsidR="00DD5455" w:rsidRDefault="00B03B69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54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2" w:type="dxa"/>
          </w:tcPr>
          <w:p w:rsidR="00DD5455" w:rsidRPr="00D937DF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7DF">
              <w:rPr>
                <w:rFonts w:ascii="Times New Roman" w:hAnsi="Times New Roman" w:cs="Times New Roman"/>
                <w:sz w:val="24"/>
                <w:szCs w:val="24"/>
              </w:rPr>
              <w:t xml:space="preserve">Занина </w:t>
            </w:r>
          </w:p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7DF"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2096" w:type="dxa"/>
            <w:gridSpan w:val="3"/>
          </w:tcPr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2499" w:type="dxa"/>
            <w:gridSpan w:val="2"/>
          </w:tcPr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в развитие онлайн – библиотеки методических разработок для учителей</w:t>
            </w:r>
          </w:p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«ИНФОУРОК»</w:t>
            </w:r>
          </w:p>
        </w:tc>
        <w:tc>
          <w:tcPr>
            <w:tcW w:w="1828" w:type="dxa"/>
          </w:tcPr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DD5455" w:rsidRDefault="00DD5455" w:rsidP="00DD5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167FB4" w:rsidTr="00D76000">
        <w:tc>
          <w:tcPr>
            <w:tcW w:w="562" w:type="dxa"/>
          </w:tcPr>
          <w:p w:rsidR="00167FB4" w:rsidRDefault="00B03B69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2" w:type="dxa"/>
          </w:tcPr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2096" w:type="dxa"/>
            <w:gridSpan w:val="3"/>
          </w:tcPr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2"/>
          </w:tcPr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участия и подготовка обучающихся во Всероссийском конкурсе исследовательских работ и рефератов «Изучаем и исследуем»</w:t>
            </w:r>
          </w:p>
        </w:tc>
        <w:tc>
          <w:tcPr>
            <w:tcW w:w="1828" w:type="dxa"/>
          </w:tcPr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167FB4" w:rsidTr="00D76000">
        <w:tc>
          <w:tcPr>
            <w:tcW w:w="562" w:type="dxa"/>
          </w:tcPr>
          <w:p w:rsidR="00167FB4" w:rsidRDefault="00B03B69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2" w:type="dxa"/>
          </w:tcPr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167FB4" w:rsidRPr="00FB31BA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gridSpan w:val="3"/>
          </w:tcPr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2"/>
          </w:tcPr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участия и подготовка обучающихся во Всероссийском конкурсе исследовательских работ и рефератов «Изучаем и исследуем»</w:t>
            </w:r>
          </w:p>
        </w:tc>
        <w:tc>
          <w:tcPr>
            <w:tcW w:w="1828" w:type="dxa"/>
          </w:tcPr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167FB4" w:rsidRDefault="00167FB4" w:rsidP="00167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F3D9A" w:rsidTr="00D76000">
        <w:tc>
          <w:tcPr>
            <w:tcW w:w="562" w:type="dxa"/>
          </w:tcPr>
          <w:p w:rsidR="005F3D9A" w:rsidRDefault="00B03B69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72" w:type="dxa"/>
          </w:tcPr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2"/>
          </w:tcPr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участия и подготовка обучающихся во Всероссийском конкурсе исследовательских работ и рефератов «Изучаем и исследуем»</w:t>
            </w:r>
          </w:p>
        </w:tc>
        <w:tc>
          <w:tcPr>
            <w:tcW w:w="1828" w:type="dxa"/>
          </w:tcPr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F3D9A" w:rsidTr="00D76000">
        <w:tc>
          <w:tcPr>
            <w:tcW w:w="562" w:type="dxa"/>
          </w:tcPr>
          <w:p w:rsidR="005F3D9A" w:rsidRDefault="00B03B69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72" w:type="dxa"/>
          </w:tcPr>
          <w:p w:rsidR="005F3D9A" w:rsidRPr="00FB31B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1BA"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5F3D9A" w:rsidRPr="00D937DF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1BA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2096" w:type="dxa"/>
            <w:gridSpan w:val="3"/>
          </w:tcPr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2"/>
          </w:tcPr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участия и подготовка обучающихся  во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B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Всероссийском  конкурсе- выставке фотографии !В объективе фантазии» </w:t>
            </w:r>
          </w:p>
        </w:tc>
        <w:tc>
          <w:tcPr>
            <w:tcW w:w="1828" w:type="dxa"/>
          </w:tcPr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F3D9A" w:rsidRDefault="005F3D9A" w:rsidP="005F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150E2A" w:rsidTr="00D76000">
        <w:tc>
          <w:tcPr>
            <w:tcW w:w="562" w:type="dxa"/>
          </w:tcPr>
          <w:p w:rsidR="00150E2A" w:rsidRDefault="00B03B69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72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Петровна</w:t>
            </w:r>
          </w:p>
        </w:tc>
        <w:tc>
          <w:tcPr>
            <w:tcW w:w="2096" w:type="dxa"/>
            <w:gridSpan w:val="3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руководство рабочей группой по разработке фондов оценочных средств регионального этапа Всероссийской олимпиады 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28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50E2A" w:rsidRDefault="00F64E11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150E2A" w:rsidTr="00D76000">
        <w:tc>
          <w:tcPr>
            <w:tcW w:w="562" w:type="dxa"/>
          </w:tcPr>
          <w:p w:rsidR="00150E2A" w:rsidRDefault="00B03B69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72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2096" w:type="dxa"/>
            <w:gridSpan w:val="3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руководство рабочей группой по разработке фондов оценочных средств регионального этапа Всероссийской олимпиады 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28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50E2A" w:rsidRDefault="00F64E11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150E2A" w:rsidTr="00D76000">
        <w:tc>
          <w:tcPr>
            <w:tcW w:w="562" w:type="dxa"/>
          </w:tcPr>
          <w:p w:rsidR="00150E2A" w:rsidRDefault="00B03B69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72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gridSpan w:val="3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участие в деятельности рабочей группы по разработке фондов оценочных средств регионального этапа Всероссийской олимпиады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28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благодарственное письмо</w:t>
            </w:r>
          </w:p>
        </w:tc>
        <w:tc>
          <w:tcPr>
            <w:tcW w:w="1216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50E2A" w:rsidRDefault="00F64E11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150E2A" w:rsidTr="00D76000">
        <w:tc>
          <w:tcPr>
            <w:tcW w:w="562" w:type="dxa"/>
          </w:tcPr>
          <w:p w:rsidR="00150E2A" w:rsidRDefault="00B03B69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72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</w:tc>
        <w:tc>
          <w:tcPr>
            <w:tcW w:w="2096" w:type="dxa"/>
            <w:gridSpan w:val="3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участие в деятельности рабочей группы по разработке фондов оценочных средств регионального этапа Всероссийской олимпиады 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28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50E2A" w:rsidRDefault="00F64E11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150E2A" w:rsidTr="00D76000">
        <w:tc>
          <w:tcPr>
            <w:tcW w:w="562" w:type="dxa"/>
          </w:tcPr>
          <w:p w:rsidR="00150E2A" w:rsidRDefault="00B03B69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72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Светлена Валентиновна</w:t>
            </w:r>
          </w:p>
        </w:tc>
        <w:tc>
          <w:tcPr>
            <w:tcW w:w="2096" w:type="dxa"/>
            <w:gridSpan w:val="3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участие в деятельности рабочей группы по разработке фондов оценочных средств регионального этапа Всероссийской олимпиады 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28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50E2A" w:rsidRDefault="00F64E11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150E2A" w:rsidTr="00D76000">
        <w:tc>
          <w:tcPr>
            <w:tcW w:w="562" w:type="dxa"/>
          </w:tcPr>
          <w:p w:rsidR="00150E2A" w:rsidRDefault="00B03B69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72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участие в деятельности рабочей группы по разработке фондов оценочных средств регионального этапа Всероссийской олимпиады профессионального мастерства  по укрупнённой  группе специальностей 54.00.00 «Изобразительное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прикладные виды искусств»</w:t>
            </w:r>
          </w:p>
        </w:tc>
        <w:tc>
          <w:tcPr>
            <w:tcW w:w="1828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благодарственное письмо</w:t>
            </w:r>
          </w:p>
        </w:tc>
        <w:tc>
          <w:tcPr>
            <w:tcW w:w="1216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50E2A" w:rsidRDefault="00F64E11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150E2A" w:rsidTr="00D76000">
        <w:tc>
          <w:tcPr>
            <w:tcW w:w="562" w:type="dxa"/>
          </w:tcPr>
          <w:p w:rsidR="00150E2A" w:rsidRDefault="00B03B69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372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gridSpan w:val="3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профессионализм  при подготовке участников регионального этапа Всероссийской олимпиады 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28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50E2A" w:rsidRDefault="00F64E11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150E2A" w:rsidTr="00D76000">
        <w:tc>
          <w:tcPr>
            <w:tcW w:w="562" w:type="dxa"/>
          </w:tcPr>
          <w:p w:rsidR="00150E2A" w:rsidRDefault="00B03B69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72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096" w:type="dxa"/>
            <w:gridSpan w:val="3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профессионализм  при подготовке участников регионального этапа Всероссийской олимпиады 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28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50E2A" w:rsidRDefault="00F64E11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150E2A" w:rsidTr="00D76000">
        <w:tc>
          <w:tcPr>
            <w:tcW w:w="562" w:type="dxa"/>
          </w:tcPr>
          <w:p w:rsidR="00150E2A" w:rsidRDefault="00B03B69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72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Занина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Михайловна</w:t>
            </w:r>
          </w:p>
        </w:tc>
        <w:tc>
          <w:tcPr>
            <w:tcW w:w="2096" w:type="dxa"/>
            <w:gridSpan w:val="3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профессионализм  при подготовке участников регионального этапа Всероссийской олимпиады 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28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50E2A" w:rsidRDefault="00F64E11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150E2A" w:rsidTr="00D76000">
        <w:tc>
          <w:tcPr>
            <w:tcW w:w="562" w:type="dxa"/>
          </w:tcPr>
          <w:p w:rsidR="00150E2A" w:rsidRDefault="00B03B69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72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Валентиновна</w:t>
            </w:r>
          </w:p>
        </w:tc>
        <w:tc>
          <w:tcPr>
            <w:tcW w:w="2096" w:type="dxa"/>
            <w:gridSpan w:val="3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Высокий профессионализм  при подготовке участников регионального этапа Всероссийской олимпиады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28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благодарственное письмо</w:t>
            </w:r>
          </w:p>
        </w:tc>
        <w:tc>
          <w:tcPr>
            <w:tcW w:w="1216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50E2A" w:rsidRDefault="00F64E11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150E2A" w:rsidTr="00D76000">
        <w:tc>
          <w:tcPr>
            <w:tcW w:w="562" w:type="dxa"/>
          </w:tcPr>
          <w:p w:rsidR="00150E2A" w:rsidRDefault="00B03B69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372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99" w:type="dxa"/>
            <w:gridSpan w:val="2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профессионализм  при подготовке участников регионального этапа Всероссийской олимпиады 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28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150E2A" w:rsidRDefault="00150E2A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50E2A" w:rsidRDefault="00352313" w:rsidP="00150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Михайловна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499" w:type="dxa"/>
            <w:gridSpan w:val="2"/>
          </w:tcPr>
          <w:p w:rsidR="00352313" w:rsidRP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523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студенческой научно – практической конференции « Мир культуры глазами молодых исследователей» на базе ГОУ ВО «Пермский институт культуры» по специальности Туризм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2"/>
          </w:tcPr>
          <w:p w:rsidR="00352313" w:rsidRPr="00C61BED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участника  регионального этапа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Пермского края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WorldSkillsRussia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компетенции «Дошкольное воспитание»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2"/>
          </w:tcPr>
          <w:p w:rsidR="00352313" w:rsidRPr="00C61BED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победителя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место) регионального этапа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Пермского края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WorldSkillsRussia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компетенции «Дошкольное воспитание»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2"/>
          </w:tcPr>
          <w:p w:rsidR="00352313" w:rsidRPr="00C61BED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участника  регионального этапа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Пермского края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WorldSkillsRussia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компетенции «Дошкольное воспитание»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2"/>
          </w:tcPr>
          <w:p w:rsidR="00352313" w:rsidRPr="00C61BED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победителя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место) регионального этапа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Пермского края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WorldSkillsRussia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компетенции «Дошкольное воспитание»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3B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352313" w:rsidRPr="00DF38C2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2096" w:type="dxa"/>
            <w:gridSpan w:val="3"/>
          </w:tcPr>
          <w:p w:rsidR="00352313" w:rsidRPr="00DF38C2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плэнер </w:t>
            </w:r>
          </w:p>
          <w:p w:rsidR="00352313" w:rsidRPr="00DF38C2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следам Ветлана и Полюда»</w:t>
            </w:r>
          </w:p>
        </w:tc>
        <w:tc>
          <w:tcPr>
            <w:tcW w:w="1828" w:type="dxa"/>
          </w:tcPr>
          <w:p w:rsidR="00352313" w:rsidRPr="00DF38C2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1216" w:type="dxa"/>
          </w:tcPr>
          <w:p w:rsidR="00352313" w:rsidRPr="00DF38C2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2017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Аппельганц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призера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1D4A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этапа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призера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1D4A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этапа Всероссийской олимпиады профессионального мастерства по УГС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участника регионального этапа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Меньшикова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призера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1D4A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этапа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Кочерова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призера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1D4A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этапа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учебного занятия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мастер - класса  участника зонального этапа краевого конкурса «Учитель года – 2019» в номинации «Педагог профессионального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учебного занятия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мастер - класса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Кочерова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 мастер – класса по теме «Активные методы обучения в преподавании английского языка как средство компетентностного подхода» в рамках деятельности Школы становления педагогического мастерства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Меньшикова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Олеся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 мастер – класса по теме «Технология развития критического мышления через чтение и письмо на уроках немецкого языка» в рамках деятельности Школы становления педагогического мастерства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Аппельганц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мастер – класса на базе колледжа для студентов  по специальности  Преподавание в начальных классах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закрытия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Дней Науки - 2019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мастер – класса на базе колледжа для студентов  по специальности  Социальная работа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372" w:type="dxa"/>
          </w:tcPr>
          <w:p w:rsidR="00352313" w:rsidRPr="004A16DB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352313" w:rsidRPr="004A16DB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интеллектуальной игры  по информатике на базе колледжа для студентов  специальности Сестринское дело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мастер – класса на базе колледжа для студентов  по специальности  Дизайн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материалов  для институциональной олимпиады по дисциплине «История искусств»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B03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Петровна 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материалов институционального конкурса профессионального мастерства в номинации «Графический дизайн»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материалов  для институциональной олимпиады по дисциплине «История мировой культуры»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352313" w:rsidTr="00F723A6">
        <w:tc>
          <w:tcPr>
            <w:tcW w:w="10573" w:type="dxa"/>
            <w:gridSpan w:val="9"/>
          </w:tcPr>
          <w:p w:rsidR="00352313" w:rsidRPr="00DF38C2" w:rsidRDefault="00352313" w:rsidP="0035231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психолого – педагогических дисциплин</w:t>
            </w:r>
          </w:p>
        </w:tc>
      </w:tr>
      <w:tr w:rsidR="00665BC8" w:rsidTr="00D76000">
        <w:tc>
          <w:tcPr>
            <w:tcW w:w="562" w:type="dxa"/>
          </w:tcPr>
          <w:p w:rsidR="00665BC8" w:rsidRDefault="00665BC8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:rsidR="00665BC8" w:rsidRDefault="00665BC8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Иваницких </w:t>
            </w:r>
          </w:p>
          <w:p w:rsidR="00665BC8" w:rsidRDefault="00665BC8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665BC8" w:rsidRDefault="00665BC8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096" w:type="dxa"/>
            <w:gridSpan w:val="3"/>
          </w:tcPr>
          <w:p w:rsidR="00665BC8" w:rsidRDefault="00665BC8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2"/>
          </w:tcPr>
          <w:p w:rsidR="00665BC8" w:rsidRDefault="00665BC8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 международного игрового конкурса по естествознанию «Человек и природа»</w:t>
            </w:r>
          </w:p>
        </w:tc>
        <w:tc>
          <w:tcPr>
            <w:tcW w:w="1828" w:type="dxa"/>
          </w:tcPr>
          <w:p w:rsidR="00665BC8" w:rsidRDefault="00665BC8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665BC8" w:rsidRDefault="00665BC8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665BC8" w:rsidRDefault="00665BC8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bookmarkStart w:id="0" w:name="_GoBack"/>
            <w:bookmarkEnd w:id="0"/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участников олимпиад и конференций на портале « Солнечный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Вальтеровна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2499" w:type="dxa"/>
            <w:gridSpan w:val="2"/>
          </w:tcPr>
          <w:p w:rsidR="00352313" w:rsidRPr="00E008BF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участников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E00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Международной олимпиады по русскому языку»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участия и подготовка обучающихся во Всероссийском конкурсе исследовательских работ и рефератов «Изучаем и исследуем»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участия и подготовка обучающихся во Всероссийском конкурсе, посвященном  75- летию снятия блокады города Ленинграда « И жизнью смерть была побеждена…»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участия и подготовка обучающихся во Всероссийском конкурсе исследовательских работ и рефератов «Изучаем и исследуем»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победителей</w:t>
            </w:r>
          </w:p>
          <w:p w:rsidR="00352313" w:rsidRPr="00F829C7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«Мыслитель»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Ветчанинова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2"/>
          </w:tcPr>
          <w:p w:rsidR="00352313" w:rsidRPr="00C61BED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участника  регионального этапа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Пермского края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WorldSkillsRussia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компетенции «Преподавание в начальных классах»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Наталья Михайловна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</w:t>
            </w:r>
          </w:p>
        </w:tc>
        <w:tc>
          <w:tcPr>
            <w:tcW w:w="2499" w:type="dxa"/>
            <w:gridSpan w:val="2"/>
          </w:tcPr>
          <w:p w:rsidR="00352313" w:rsidRPr="00C61BED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место) регионального этапа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Пермского края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WorldSkillsRussia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компетенции «Дошкольное воспитание»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2"/>
          </w:tcPr>
          <w:p w:rsidR="00352313" w:rsidRPr="00C61BED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победителя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место) регионального этапа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Пермского края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WorldSkillsRussia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компетенции «Дошкольное воспитание»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2"/>
          </w:tcPr>
          <w:p w:rsidR="00352313" w:rsidRPr="00C61BED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участника  регионального этапа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Пермского края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WorldSkillsRussia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компетенции «Дошкольное воспитание»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2"/>
          </w:tcPr>
          <w:p w:rsidR="00352313" w:rsidRPr="00C61BED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победителя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место)  регионального этапа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Пермского края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WorldSkillsRussia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компетенции «Дошкольное воспитание»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2"/>
          </w:tcPr>
          <w:p w:rsidR="00352313" w:rsidRPr="00C61BED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участника  регионального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Пермского края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WorldSkillsRussia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компетенции «Дошкольное воспитание»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03B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РУМО по теме «Опыт проведения демонстрационного экзамена по компетенции «Дошкольное  воспитание»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Белорусова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призера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1D4A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этапа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участника регионального этапа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призера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1D4A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этапа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участника регионального этапа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  <w:p w:rsidR="00352313" w:rsidRDefault="00352313" w:rsidP="00352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313" w:rsidRPr="001D4ABA" w:rsidRDefault="00352313" w:rsidP="00352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призера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1D4A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этапа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участника регионального этапа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499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призера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1D4A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этапа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Белорусова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Владимировна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мастер - класса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учебного занятия  участника зонального этапа краевого конкурса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«Учитель года – 2019» в номинации «Педагог профессионального образования»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мастер - класса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Иваницких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мастер – класса на базе колледжа для студентов  по специальности  Преподавание в начальных классах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72" w:type="dxa"/>
          </w:tcPr>
          <w:p w:rsidR="00352313" w:rsidRPr="004A16DB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 xml:space="preserve">Иваницких </w:t>
            </w:r>
          </w:p>
          <w:p w:rsidR="00352313" w:rsidRPr="004A16DB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проведении закрытия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Дней Науки - 2019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Митюшев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проведении закрытия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Дней Науки - 2019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мастер – класса на базе колледжа для студентов  по специальности  Преподавание в начальных классах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</w:p>
          <w:p w:rsidR="00352313" w:rsidRPr="005C28B6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открытого урока  по теме «Техника как реальность созданная человеком» (с использованием метакогнитивной технологии) по учебной дисциплине ОДБ.06 Естествознание 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72" w:type="dxa"/>
          </w:tcPr>
          <w:p w:rsidR="00352313" w:rsidRPr="005C28B6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8B6"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8B6"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материалов для конкурса профессионального мастерства «Молодые профессионалы – 2018»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специальности Дошкольное образование 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499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материалов для конкурса профессионального мастерства «Молодые профессионалы – 2018» для специальности Преподавание в начальных классах</w:t>
            </w: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52313" w:rsidTr="00D76000">
        <w:tc>
          <w:tcPr>
            <w:tcW w:w="56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3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2"/>
          </w:tcPr>
          <w:p w:rsidR="00352313" w:rsidRPr="00E008BF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313" w:rsidTr="00F723A6">
        <w:tc>
          <w:tcPr>
            <w:tcW w:w="10573" w:type="dxa"/>
            <w:gridSpan w:val="9"/>
          </w:tcPr>
          <w:p w:rsidR="00352313" w:rsidRPr="00DF38C2" w:rsidRDefault="00352313" w:rsidP="0035231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 медико – биологических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социальных </w:t>
            </w:r>
            <w:r w:rsidRPr="00DF38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дисциплин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2" w:type="dxa"/>
            <w:gridSpan w:val="2"/>
          </w:tcPr>
          <w:p w:rsidR="00352313" w:rsidRPr="00145B9C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C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352313" w:rsidRPr="00145B9C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C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C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форума «Все звезды к нам!» 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2" w:type="dxa"/>
            <w:gridSpan w:val="2"/>
          </w:tcPr>
          <w:p w:rsidR="00352313" w:rsidRPr="00145B9C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C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352313" w:rsidRPr="00145B9C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C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C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Лауреат Российского дня Науки 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2" w:type="dxa"/>
            <w:gridSpan w:val="2"/>
          </w:tcPr>
          <w:p w:rsidR="00352313" w:rsidRPr="00FD1434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352313" w:rsidRPr="00FD1434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352313" w:rsidRPr="00145B9C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53" w:type="dxa"/>
            <w:gridSpan w:val="2"/>
          </w:tcPr>
          <w:p w:rsidR="00352313" w:rsidRPr="00FD1434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проектного офиса  « Сочетание  технологий перспективно – опережающего обучения и коллективных способов обучения как фактор успешности младшего школьника» лауреата Всероссийского конкурса «Учитель года – 2018» учителя начальных классов Т.М. Анисимовой , республика Марий Эл  в рамках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Всероссийског7о форума «Все звезды в гости  к нам»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2" w:type="dxa"/>
            <w:gridSpan w:val="2"/>
          </w:tcPr>
          <w:p w:rsidR="00352313" w:rsidRPr="00FD1434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352313" w:rsidRPr="00FD1434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352313" w:rsidRPr="00145B9C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53" w:type="dxa"/>
            <w:gridSpan w:val="2"/>
          </w:tcPr>
          <w:p w:rsidR="00352313" w:rsidRPr="00FD1434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проектного офиса  « Современные  технологии проведения опроса» лауреата Всероссийского конкурса «Учитель года – 2018» учителя алгебры, геометрии, математики Ю.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Колпаковой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Карачаево – Черкесская республика   в рамках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Всероссийског7о форума «Все звезды в гости  к нам»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2" w:type="dxa"/>
            <w:gridSpan w:val="2"/>
          </w:tcPr>
          <w:p w:rsidR="00352313" w:rsidRPr="00FD1434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352313" w:rsidRPr="00FD1434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352313" w:rsidRPr="00145B9C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53" w:type="dxa"/>
            <w:gridSpan w:val="2"/>
          </w:tcPr>
          <w:p w:rsidR="00352313" w:rsidRPr="00FD1434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проектного офиса  « Информационные технологии на уроке» абсолютного победителя Всероссийского конкурса «Учитель года – 2018» учителя обществознания и права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А.М.Динаева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Чеченская республика  в рамках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FD1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Всероссийског7о форума «Все звезды в гости  к нам»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 Константинович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553" w:type="dxa"/>
            <w:gridSpan w:val="2"/>
          </w:tcPr>
          <w:p w:rsidR="00352313" w:rsidRPr="001D4ABA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призера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1D4A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этапа Всероссийской олимпиады профессионального мастерства по УГС 44.00.00 «Образование и педагогические науки»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 Константинович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профессионализм  при подготовке участников регионального этапа Всероссийской олимпиады профессионального мастерства  по укрупнённой  группе специальностей 54.00.00 «Изобразительное и прикладные виды искусств»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352313" w:rsidRPr="00145B9C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Провела семинар « Методика работы над научной статьей» в рамках деятельности Клуба педагогов- исследователей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Университетского округа Пермского государственного  гуманитарно – педагогического университета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Веревкина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учебного занятия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Веревкина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Эдуардовна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мастер - класса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Кокшарова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учебного занятия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мастер - класса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мастер - класса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Тищук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учебного занятия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Тищук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мастер - класса  участника зонального этапа краевого конкурса «Учитель года – 2019» в номинации «Педагог профессионального образования»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 Константинович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интеллектуальной игры  по информатике на базе колледжа для студентов  специальности Сестринское дело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12" w:type="dxa"/>
            <w:gridSpan w:val="2"/>
          </w:tcPr>
          <w:p w:rsidR="00352313" w:rsidRPr="004A16DB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>Даниил Константинович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мастер – класса на базе колледжа для студентов  по специальности  Социальная работа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 Константинович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проведении закрытия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Дней Науки - 2019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Тищук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мастер – класса на базе ГБУЗ ПК «Пермский краевой территориальный центр медицины катастроф» для студентов специальности Сестринское дело и Лечебное дело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мастер – класса на базе ГБУЗ ПК «Пермский краевой территориальный центр медицины катастроф» для студентов специальности Сестринское дело и Лечебное дело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52313" w:rsidTr="00D76000">
        <w:tc>
          <w:tcPr>
            <w:tcW w:w="562" w:type="dxa"/>
          </w:tcPr>
          <w:p w:rsidR="00352313" w:rsidRPr="00A672E6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23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</w:t>
            </w:r>
          </w:p>
          <w:p w:rsidR="00352313" w:rsidRPr="00A672E6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материалов для конкурса профессионального мастерства «Молодые профессионалы – 2018»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специальности Сестринское дело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материалов для конкурса профессионального мастерства «Молодые профессионалы – 2018» для специальности Сестринское дело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52313" w:rsidTr="00D76000">
        <w:tc>
          <w:tcPr>
            <w:tcW w:w="562" w:type="dxa"/>
          </w:tcPr>
          <w:p w:rsidR="00352313" w:rsidRDefault="00B03B69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412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Шиверская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1985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553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материалов для конкурса профессионального мастерства «Молодые профессионалы – 2018» для специальности Сестринское дело</w:t>
            </w:r>
          </w:p>
        </w:tc>
        <w:tc>
          <w:tcPr>
            <w:tcW w:w="1845" w:type="dxa"/>
            <w:gridSpan w:val="2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16" w:type="dxa"/>
          </w:tcPr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52313" w:rsidRDefault="00352313" w:rsidP="0035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</w:tbl>
    <w:p w:rsidR="00633E2A" w:rsidRPr="00633E2A" w:rsidRDefault="00633E2A" w:rsidP="00F723A6">
      <w:pPr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F723A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2048A"/>
    <w:rsid w:val="0003155A"/>
    <w:rsid w:val="0004091C"/>
    <w:rsid w:val="00051F07"/>
    <w:rsid w:val="0007221D"/>
    <w:rsid w:val="00072BFE"/>
    <w:rsid w:val="000951F5"/>
    <w:rsid w:val="000C1EDF"/>
    <w:rsid w:val="001423FF"/>
    <w:rsid w:val="00145B9C"/>
    <w:rsid w:val="00150E2A"/>
    <w:rsid w:val="00167FB4"/>
    <w:rsid w:val="001834D4"/>
    <w:rsid w:val="001C1EDD"/>
    <w:rsid w:val="001D4ABA"/>
    <w:rsid w:val="001E2867"/>
    <w:rsid w:val="001E46D7"/>
    <w:rsid w:val="00213CBC"/>
    <w:rsid w:val="00222650"/>
    <w:rsid w:val="00242019"/>
    <w:rsid w:val="00292364"/>
    <w:rsid w:val="002F0DD8"/>
    <w:rsid w:val="0031501F"/>
    <w:rsid w:val="00321C8B"/>
    <w:rsid w:val="00342198"/>
    <w:rsid w:val="00342571"/>
    <w:rsid w:val="00342D97"/>
    <w:rsid w:val="00350B75"/>
    <w:rsid w:val="00352313"/>
    <w:rsid w:val="00356E52"/>
    <w:rsid w:val="003914CC"/>
    <w:rsid w:val="0039316D"/>
    <w:rsid w:val="003B1E62"/>
    <w:rsid w:val="003F56A9"/>
    <w:rsid w:val="00410672"/>
    <w:rsid w:val="00431E7D"/>
    <w:rsid w:val="00457583"/>
    <w:rsid w:val="004A16DB"/>
    <w:rsid w:val="004D16EE"/>
    <w:rsid w:val="005235F9"/>
    <w:rsid w:val="00523C14"/>
    <w:rsid w:val="005347A3"/>
    <w:rsid w:val="00551DB5"/>
    <w:rsid w:val="00563717"/>
    <w:rsid w:val="005815A0"/>
    <w:rsid w:val="00583020"/>
    <w:rsid w:val="0058718E"/>
    <w:rsid w:val="005C28B6"/>
    <w:rsid w:val="005C6D12"/>
    <w:rsid w:val="005F3D9A"/>
    <w:rsid w:val="00604D10"/>
    <w:rsid w:val="00633E2A"/>
    <w:rsid w:val="00646D97"/>
    <w:rsid w:val="0064778A"/>
    <w:rsid w:val="00655CEB"/>
    <w:rsid w:val="00665BC8"/>
    <w:rsid w:val="006956B7"/>
    <w:rsid w:val="006B2F89"/>
    <w:rsid w:val="006E65AA"/>
    <w:rsid w:val="00736C81"/>
    <w:rsid w:val="00772FE4"/>
    <w:rsid w:val="007C25C4"/>
    <w:rsid w:val="008134C0"/>
    <w:rsid w:val="00820C6A"/>
    <w:rsid w:val="00876F8B"/>
    <w:rsid w:val="00891E7E"/>
    <w:rsid w:val="008E7FA8"/>
    <w:rsid w:val="008F2A2A"/>
    <w:rsid w:val="008F5664"/>
    <w:rsid w:val="0091564E"/>
    <w:rsid w:val="00932BA5"/>
    <w:rsid w:val="0098205B"/>
    <w:rsid w:val="009D5422"/>
    <w:rsid w:val="009D5BAD"/>
    <w:rsid w:val="00A53FE9"/>
    <w:rsid w:val="00A672E6"/>
    <w:rsid w:val="00A775C4"/>
    <w:rsid w:val="00AC60EC"/>
    <w:rsid w:val="00B03B69"/>
    <w:rsid w:val="00BC2671"/>
    <w:rsid w:val="00BC6FDC"/>
    <w:rsid w:val="00C246C1"/>
    <w:rsid w:val="00C614D3"/>
    <w:rsid w:val="00C61BED"/>
    <w:rsid w:val="00C92B60"/>
    <w:rsid w:val="00CF441D"/>
    <w:rsid w:val="00D04FD2"/>
    <w:rsid w:val="00D238E8"/>
    <w:rsid w:val="00D704B8"/>
    <w:rsid w:val="00D76000"/>
    <w:rsid w:val="00D937DF"/>
    <w:rsid w:val="00DC3108"/>
    <w:rsid w:val="00DC487C"/>
    <w:rsid w:val="00DD5455"/>
    <w:rsid w:val="00DF38C2"/>
    <w:rsid w:val="00E008BF"/>
    <w:rsid w:val="00E04492"/>
    <w:rsid w:val="00E41E55"/>
    <w:rsid w:val="00E64E9C"/>
    <w:rsid w:val="00EB2845"/>
    <w:rsid w:val="00EB2966"/>
    <w:rsid w:val="00F44649"/>
    <w:rsid w:val="00F55912"/>
    <w:rsid w:val="00F64E11"/>
    <w:rsid w:val="00F723A6"/>
    <w:rsid w:val="00F76688"/>
    <w:rsid w:val="00F829C7"/>
    <w:rsid w:val="00F83047"/>
    <w:rsid w:val="00F935DA"/>
    <w:rsid w:val="00FA3A44"/>
    <w:rsid w:val="00FA6D6E"/>
    <w:rsid w:val="00FB31BA"/>
    <w:rsid w:val="00FD1434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B8909"/>
  <w15:docId w15:val="{139AEB17-5134-4FBF-BCB4-516C6D4CC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B1A4C-0F1F-41D5-9029-0884DE7D9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3368</Words>
  <Characters>19199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99</cp:revision>
  <cp:lastPrinted>2017-07-24T06:17:00Z</cp:lastPrinted>
  <dcterms:created xsi:type="dcterms:W3CDTF">2017-06-20T10:25:00Z</dcterms:created>
  <dcterms:modified xsi:type="dcterms:W3CDTF">2019-09-13T08:48:00Z</dcterms:modified>
</cp:coreProperties>
</file>